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224877">
        <w:rPr>
          <w:rFonts w:ascii="Times New Roman" w:hAnsi="Times New Roman"/>
          <w:b/>
          <w:sz w:val="24"/>
          <w:szCs w:val="24"/>
          <w:u w:val="single"/>
        </w:rPr>
        <w:t>30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51460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Дата проведения:</w:t>
      </w:r>
      <w:r w:rsidRPr="00514600">
        <w:rPr>
          <w:rFonts w:ascii="Times New Roman" w:hAnsi="Times New Roman"/>
          <w:sz w:val="24"/>
          <w:szCs w:val="24"/>
        </w:rPr>
        <w:t xml:space="preserve"> </w:t>
      </w:r>
      <w:r w:rsidR="00ED1BD6" w:rsidRPr="00514600">
        <w:rPr>
          <w:rFonts w:ascii="Times New Roman" w:hAnsi="Times New Roman"/>
          <w:sz w:val="24"/>
          <w:szCs w:val="24"/>
        </w:rPr>
        <w:t xml:space="preserve"> </w:t>
      </w:r>
      <w:r w:rsidR="006F5C4D">
        <w:rPr>
          <w:rFonts w:ascii="Times New Roman" w:hAnsi="Times New Roman"/>
          <w:sz w:val="24"/>
          <w:szCs w:val="24"/>
        </w:rPr>
        <w:t>2</w:t>
      </w:r>
      <w:r w:rsidR="00224877">
        <w:rPr>
          <w:rFonts w:ascii="Times New Roman" w:hAnsi="Times New Roman"/>
          <w:sz w:val="24"/>
          <w:szCs w:val="24"/>
        </w:rPr>
        <w:t>0</w:t>
      </w:r>
      <w:r w:rsidR="006F5C4D">
        <w:rPr>
          <w:rFonts w:ascii="Times New Roman" w:hAnsi="Times New Roman"/>
          <w:sz w:val="24"/>
          <w:szCs w:val="24"/>
        </w:rPr>
        <w:t xml:space="preserve"> </w:t>
      </w:r>
      <w:r w:rsidR="00224877">
        <w:rPr>
          <w:rFonts w:ascii="Times New Roman" w:hAnsi="Times New Roman"/>
          <w:sz w:val="24"/>
          <w:szCs w:val="24"/>
        </w:rPr>
        <w:t>апреля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514600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51460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Время проведения</w:t>
      </w:r>
      <w:r w:rsidRPr="00514600">
        <w:rPr>
          <w:rFonts w:ascii="Times New Roman" w:hAnsi="Times New Roman"/>
          <w:sz w:val="24"/>
          <w:szCs w:val="24"/>
        </w:rPr>
        <w:t xml:space="preserve">:  </w:t>
      </w:r>
      <w:r w:rsidR="004B3841" w:rsidRPr="00514600">
        <w:rPr>
          <w:rFonts w:ascii="Times New Roman" w:hAnsi="Times New Roman"/>
          <w:sz w:val="24"/>
          <w:szCs w:val="24"/>
        </w:rPr>
        <w:t>1</w:t>
      </w:r>
      <w:r w:rsidR="00237789" w:rsidRPr="00514600">
        <w:rPr>
          <w:rFonts w:ascii="Times New Roman" w:hAnsi="Times New Roman"/>
          <w:sz w:val="24"/>
          <w:szCs w:val="24"/>
        </w:rPr>
        <w:t>1</w:t>
      </w:r>
      <w:r w:rsidRPr="00514600">
        <w:rPr>
          <w:rFonts w:ascii="Times New Roman" w:hAnsi="Times New Roman"/>
          <w:sz w:val="24"/>
          <w:szCs w:val="24"/>
        </w:rPr>
        <w:t xml:space="preserve">.00 </w:t>
      </w:r>
      <w:r w:rsidR="006752AA" w:rsidRPr="00514600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3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224877">
        <w:rPr>
          <w:rFonts w:ascii="Times New Roman" w:hAnsi="Times New Roman"/>
          <w:b/>
          <w:sz w:val="24"/>
          <w:szCs w:val="24"/>
        </w:rPr>
        <w:t>апреле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224877">
        <w:rPr>
          <w:rFonts w:ascii="Times New Roman" w:hAnsi="Times New Roman"/>
          <w:b/>
          <w:sz w:val="24"/>
          <w:szCs w:val="24"/>
        </w:rPr>
        <w:t>апреле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224877">
        <w:rPr>
          <w:rFonts w:ascii="Times New Roman" w:hAnsi="Times New Roman"/>
          <w:b/>
          <w:sz w:val="24"/>
          <w:szCs w:val="24"/>
        </w:rPr>
        <w:t>апреле</w:t>
      </w:r>
      <w:r w:rsidR="001008FE"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224877">
        <w:rPr>
          <w:rFonts w:ascii="Times New Roman" w:hAnsi="Times New Roman"/>
          <w:sz w:val="24"/>
          <w:szCs w:val="24"/>
        </w:rPr>
        <w:t>апрель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6F5C4D" w:rsidRPr="00224877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77">
        <w:rPr>
          <w:rFonts w:ascii="Times New Roman" w:hAnsi="Times New Roman"/>
          <w:sz w:val="24"/>
          <w:szCs w:val="24"/>
        </w:rPr>
        <w:t xml:space="preserve">-  </w:t>
      </w:r>
      <w:r w:rsidR="0036099C"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 w:rsidRPr="00224877">
        <w:rPr>
          <w:rFonts w:ascii="Times New Roman" w:hAnsi="Times New Roman"/>
          <w:sz w:val="24"/>
          <w:szCs w:val="24"/>
        </w:rPr>
        <w:t xml:space="preserve"> </w:t>
      </w:r>
      <w:r w:rsidRPr="00224877">
        <w:rPr>
          <w:rFonts w:ascii="Times New Roman" w:hAnsi="Times New Roman"/>
          <w:sz w:val="24"/>
          <w:szCs w:val="24"/>
        </w:rPr>
        <w:t>член</w:t>
      </w:r>
      <w:r w:rsidR="00224877" w:rsidRPr="00224877">
        <w:rPr>
          <w:rFonts w:ascii="Times New Roman" w:hAnsi="Times New Roman"/>
          <w:sz w:val="24"/>
          <w:szCs w:val="24"/>
        </w:rPr>
        <w:t>ов</w:t>
      </w:r>
      <w:r w:rsidRPr="00224877">
        <w:rPr>
          <w:rFonts w:ascii="Times New Roman" w:hAnsi="Times New Roman"/>
          <w:sz w:val="24"/>
          <w:szCs w:val="24"/>
        </w:rPr>
        <w:t xml:space="preserve"> СРО НП «ГС РМЭ» - </w:t>
      </w:r>
      <w:r w:rsidR="00DA6A45" w:rsidRPr="00224877">
        <w:rPr>
          <w:rFonts w:ascii="Times New Roman" w:hAnsi="Times New Roman"/>
          <w:sz w:val="24"/>
          <w:szCs w:val="24"/>
        </w:rPr>
        <w:br/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О «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Энергия</w:t>
      </w:r>
      <w:r w:rsidR="001F2C4D" w:rsidRPr="0022487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, ОАО «ОКБ Минстрой и ЖКХ РМЭ», ООО «Дом НАВЕК», ООО «Зодчий»</w:t>
      </w:r>
      <w:r w:rsidR="00224877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3D310D" w:rsidRDefault="009F3808" w:rsidP="009F38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7F6E" w:rsidRPr="003D310D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9F3808" w:rsidRPr="00224877" w:rsidRDefault="00C87F6E" w:rsidP="009F38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9F3808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внесении изменений в Свидетельство </w:t>
      </w:r>
      <w:r w:rsidR="009F3808"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="009F3808"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9F3808" w:rsidRPr="00224877">
        <w:rPr>
          <w:rFonts w:ascii="Times New Roman" w:hAnsi="Times New Roman"/>
          <w:b/>
          <w:color w:val="000000" w:themeColor="text1"/>
          <w:sz w:val="24"/>
          <w:szCs w:val="24"/>
        </w:rPr>
        <w:t>О «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Энергия</w:t>
      </w:r>
      <w:r w:rsidR="009F3808" w:rsidRPr="0022487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3808">
        <w:rPr>
          <w:rFonts w:ascii="Times New Roman" w:hAnsi="Times New Roman"/>
          <w:b/>
          <w:color w:val="000000" w:themeColor="text1"/>
          <w:sz w:val="24"/>
          <w:szCs w:val="24"/>
        </w:rPr>
        <w:t>, ОАО «ОКБ Минстрой и ЖКХ РМЭ», ООО «Дом НАВЕК», ООО «Зодчий»</w:t>
      </w:r>
      <w:r w:rsidR="009F3808"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5E7E10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9F3808" w:rsidRPr="00224877" w:rsidRDefault="009F3808" w:rsidP="009F3808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Энергия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ОАО «ОКБ Минстрой и ЖКХ РМЭ», ООО «Дом НАВЕК», ООО «Зодчий»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F3808" w:rsidRPr="00224877" w:rsidRDefault="009F3808" w:rsidP="009F38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4600" w:rsidRPr="005E7E10" w:rsidRDefault="00514600" w:rsidP="00750C3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A17B5D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5D" w:rsidRDefault="00A17B5D" w:rsidP="008E1624">
      <w:pPr>
        <w:spacing w:after="0" w:line="240" w:lineRule="auto"/>
      </w:pPr>
      <w:r>
        <w:separator/>
      </w:r>
    </w:p>
  </w:endnote>
  <w:endnote w:type="continuationSeparator" w:id="0">
    <w:p w:rsidR="00A17B5D" w:rsidRDefault="00A17B5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FC3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5D" w:rsidRDefault="00A17B5D" w:rsidP="008E1624">
      <w:pPr>
        <w:spacing w:after="0" w:line="240" w:lineRule="auto"/>
      </w:pPr>
      <w:r>
        <w:separator/>
      </w:r>
    </w:p>
  </w:footnote>
  <w:footnote w:type="continuationSeparator" w:id="0">
    <w:p w:rsidR="00A17B5D" w:rsidRDefault="00A17B5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0788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3F46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DEC1-B18B-46A1-B68E-522AF4EF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2015-11-09T08:50:00Z</cp:lastPrinted>
  <dcterms:created xsi:type="dcterms:W3CDTF">2016-07-25T12:48:00Z</dcterms:created>
  <dcterms:modified xsi:type="dcterms:W3CDTF">2016-07-25T12:48:00Z</dcterms:modified>
</cp:coreProperties>
</file>